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99CC" w14:textId="625A7793" w:rsidR="00254812" w:rsidRPr="00D11C50" w:rsidRDefault="00254812" w:rsidP="00D11C50">
      <w:pPr>
        <w:pStyle w:val="Ttulo1"/>
        <w:numPr>
          <w:ilvl w:val="0"/>
          <w:numId w:val="0"/>
        </w:numPr>
        <w:ind w:left="360" w:hanging="360"/>
        <w:rPr>
          <w:b w:val="0"/>
          <w:bCs/>
        </w:rPr>
      </w:pPr>
      <w:bookmarkStart w:id="0" w:name="_Toc61609937"/>
      <w:r w:rsidRPr="00D11C50">
        <w:rPr>
          <w:rStyle w:val="Ttulo1Car"/>
          <w:b/>
          <w:bCs/>
        </w:rPr>
        <w:t xml:space="preserve">ANEXO </w:t>
      </w:r>
      <w:r w:rsidR="00303135" w:rsidRPr="00D11C50">
        <w:rPr>
          <w:rStyle w:val="Ttulo1Car"/>
          <w:b/>
          <w:bCs/>
        </w:rPr>
        <w:t>2</w:t>
      </w:r>
      <w:r w:rsidRPr="00D11C50">
        <w:rPr>
          <w:rStyle w:val="Ttulo1Car"/>
          <w:b/>
          <w:bCs/>
        </w:rPr>
        <w:t>:</w:t>
      </w:r>
      <w:r w:rsidRPr="00D11C50">
        <w:rPr>
          <w:b w:val="0"/>
          <w:bCs/>
        </w:rPr>
        <w:t xml:space="preserve"> </w:t>
      </w:r>
      <w:r w:rsidR="00F014F1" w:rsidRPr="00D11C50">
        <w:rPr>
          <w:b w:val="0"/>
          <w:bCs/>
        </w:rPr>
        <w:t xml:space="preserve">DECLARACION JURADA </w:t>
      </w:r>
      <w:r w:rsidR="00C069A6">
        <w:rPr>
          <w:b w:val="0"/>
          <w:bCs/>
        </w:rPr>
        <w:t xml:space="preserve">DEL </w:t>
      </w:r>
      <w:bookmarkStart w:id="1" w:name="_Hlk48559390"/>
      <w:r w:rsidR="00663A43">
        <w:rPr>
          <w:b w:val="0"/>
          <w:bCs/>
        </w:rPr>
        <w:t>RESPONSABLE TECNICO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 xml:space="preserve">Número de DNI / </w:t>
      </w:r>
      <w:proofErr w:type="gramStart"/>
      <w:r w:rsidRPr="00191094">
        <w:rPr>
          <w:i/>
          <w:iCs/>
          <w:color w:val="808080" w:themeColor="background1" w:themeShade="80"/>
          <w:sz w:val="20"/>
          <w:szCs w:val="20"/>
        </w:rPr>
        <w:t>Carnet</w:t>
      </w:r>
      <w:proofErr w:type="gramEnd"/>
      <w:r w:rsidRPr="00191094">
        <w:rPr>
          <w:i/>
          <w:iCs/>
          <w:color w:val="808080" w:themeColor="background1" w:themeShade="80"/>
          <w:sz w:val="20"/>
          <w:szCs w:val="20"/>
        </w:rPr>
        <w:t xml:space="preserve"> de Extranjería</w:t>
      </w:r>
      <w:r w:rsidRPr="00191094">
        <w:rPr>
          <w:sz w:val="20"/>
          <w:szCs w:val="20"/>
        </w:rPr>
        <w:t xml:space="preserve">] </w:t>
      </w:r>
      <w:r w:rsidRPr="00191094">
        <w:rPr>
          <w:sz w:val="20"/>
          <w:szCs w:val="20"/>
          <w:lang w:val="es-MX"/>
        </w:rPr>
        <w:t xml:space="preserve">en mi condición de </w:t>
      </w:r>
      <w:r w:rsidR="00227466">
        <w:rPr>
          <w:sz w:val="20"/>
          <w:szCs w:val="20"/>
          <w:lang w:val="es-MX"/>
        </w:rPr>
        <w:t>Responsable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77777777" w:rsidR="005E6BA2" w:rsidRPr="00191094" w:rsidRDefault="005E6BA2" w:rsidP="00254812">
      <w:pPr>
        <w:rPr>
          <w:color w:val="000000"/>
          <w:sz w:val="20"/>
          <w:szCs w:val="20"/>
        </w:rPr>
      </w:pPr>
    </w:p>
    <w:p w14:paraId="31C048E1" w14:textId="5E33858B" w:rsidR="00254812" w:rsidRDefault="00254812" w:rsidP="00833A89">
      <w:pPr>
        <w:snapToGrid w:val="0"/>
        <w:spacing w:line="240" w:lineRule="auto"/>
        <w:contextualSpacing/>
        <w:rPr>
          <w:rFonts w:eastAsia="MS ??"/>
          <w:i/>
          <w:strike/>
          <w:sz w:val="20"/>
          <w:szCs w:val="20"/>
        </w:rPr>
      </w:pPr>
      <w:r>
        <w:rPr>
          <w:rFonts w:eastAsia="MS ??"/>
          <w:i/>
          <w:sz w:val="20"/>
          <w:szCs w:val="20"/>
        </w:rPr>
        <w:t>NOTA: En caso no sea servidor o funcionario público o no realice función pública, omitir marcar en los numerales 2 y</w:t>
      </w:r>
      <w:r w:rsidR="00F014F1">
        <w:rPr>
          <w:rFonts w:eastAsia="MS ??"/>
          <w:i/>
          <w:sz w:val="20"/>
          <w:szCs w:val="20"/>
        </w:rPr>
        <w:t xml:space="preserve"> 3</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E6BA2" w:rsidRPr="007C2E3E" w14:paraId="0DA80CA7" w14:textId="77777777" w:rsidTr="00312B54">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5F6DD2E4" w14:textId="72915C24" w:rsidR="005E6BA2" w:rsidRPr="00D979A3" w:rsidRDefault="00833A89" w:rsidP="00312B54">
            <w:pPr>
              <w:rPr>
                <w:b/>
                <w:bCs/>
                <w:sz w:val="20"/>
                <w:szCs w:val="20"/>
              </w:rPr>
            </w:pPr>
            <w:r>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13404CF2" w14:textId="77777777" w:rsidR="005E6BA2" w:rsidRPr="005651EF" w:rsidRDefault="005E6BA2" w:rsidP="00312B54">
            <w:pPr>
              <w:jc w:val="center"/>
              <w:rPr>
                <w:sz w:val="14"/>
                <w:szCs w:val="14"/>
              </w:rPr>
            </w:pPr>
            <w:r w:rsidRPr="005651EF">
              <w:rPr>
                <w:sz w:val="14"/>
                <w:szCs w:val="14"/>
              </w:rPr>
              <w:t>Cumple</w:t>
            </w:r>
          </w:p>
          <w:p w14:paraId="24D4AAC5" w14:textId="77777777" w:rsidR="005E6BA2" w:rsidRPr="007C2E3E" w:rsidRDefault="005E6BA2" w:rsidP="00312B54">
            <w:pPr>
              <w:jc w:val="center"/>
              <w:rPr>
                <w:sz w:val="14"/>
                <w:szCs w:val="14"/>
              </w:rPr>
            </w:pPr>
            <w:r w:rsidRPr="005651EF">
              <w:rPr>
                <w:sz w:val="14"/>
                <w:szCs w:val="14"/>
              </w:rPr>
              <w:t>(Marcar con X)</w:t>
            </w:r>
          </w:p>
        </w:tc>
      </w:tr>
      <w:tr w:rsidR="00833A89" w:rsidRPr="00C069A6" w14:paraId="2727A288" w14:textId="77777777" w:rsidTr="00833A89">
        <w:trPr>
          <w:jc w:val="center"/>
        </w:trPr>
        <w:tc>
          <w:tcPr>
            <w:tcW w:w="7933" w:type="dxa"/>
            <w:shd w:val="clear" w:color="auto" w:fill="D9D9D9" w:themeFill="background1" w:themeFillShade="D9"/>
            <w:vAlign w:val="center"/>
          </w:tcPr>
          <w:p w14:paraId="5DE9257E" w14:textId="3C639B65" w:rsidR="00833A89" w:rsidRPr="00833A89" w:rsidRDefault="00833A89" w:rsidP="005E6BA2">
            <w:pPr>
              <w:pBdr>
                <w:top w:val="nil"/>
                <w:left w:val="nil"/>
                <w:bottom w:val="nil"/>
                <w:right w:val="nil"/>
                <w:between w:val="nil"/>
              </w:pBdr>
              <w:snapToGrid w:val="0"/>
              <w:spacing w:line="0" w:lineRule="atLeast"/>
              <w:ind w:left="171" w:hanging="171"/>
              <w:rPr>
                <w:i/>
                <w:iCs/>
                <w:sz w:val="18"/>
                <w:szCs w:val="18"/>
              </w:rPr>
            </w:pPr>
            <w:bookmarkStart w:id="2" w:name="_Hlk61455130"/>
            <w:r w:rsidRPr="00833A89">
              <w:rPr>
                <w:i/>
                <w:iCs/>
                <w:sz w:val="18"/>
                <w:szCs w:val="18"/>
              </w:rPr>
              <w:t>De los miembros del equipo</w:t>
            </w:r>
          </w:p>
        </w:tc>
        <w:tc>
          <w:tcPr>
            <w:tcW w:w="851" w:type="dxa"/>
            <w:shd w:val="clear" w:color="auto" w:fill="D9D9D9" w:themeFill="background1" w:themeFillShade="D9"/>
          </w:tcPr>
          <w:p w14:paraId="545049AF" w14:textId="77777777" w:rsidR="00833A89" w:rsidRPr="00C069A6" w:rsidRDefault="00833A89" w:rsidP="00C069A6">
            <w:pPr>
              <w:snapToGrid w:val="0"/>
              <w:spacing w:line="0" w:lineRule="atLeast"/>
              <w:ind w:left="171" w:hanging="171"/>
              <w:rPr>
                <w:i/>
                <w:iCs/>
                <w:sz w:val="18"/>
                <w:szCs w:val="18"/>
              </w:rPr>
            </w:pPr>
          </w:p>
        </w:tc>
      </w:tr>
      <w:bookmarkEnd w:id="2"/>
      <w:tr w:rsidR="005E6BA2" w:rsidRPr="008B655A" w14:paraId="4BB45A78" w14:textId="77777777" w:rsidTr="00312B54">
        <w:trPr>
          <w:jc w:val="center"/>
        </w:trPr>
        <w:tc>
          <w:tcPr>
            <w:tcW w:w="7933" w:type="dxa"/>
            <w:shd w:val="clear" w:color="auto" w:fill="auto"/>
            <w:vAlign w:val="center"/>
          </w:tcPr>
          <w:p w14:paraId="02FA2848" w14:textId="3F3027A6" w:rsidR="005E6BA2" w:rsidRPr="00191094"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La postulación </w:t>
            </w:r>
            <w:r w:rsidRPr="00191094">
              <w:rPr>
                <w:b/>
                <w:bCs/>
                <w:sz w:val="18"/>
                <w:szCs w:val="18"/>
              </w:rPr>
              <w:t>NO</w:t>
            </w:r>
            <w:r w:rsidRPr="00191094">
              <w:rPr>
                <w:sz w:val="18"/>
                <w:szCs w:val="18"/>
              </w:rPr>
              <w:t xml:space="preserve"> g</w:t>
            </w:r>
            <w:r w:rsidR="005E6BA2" w:rsidRPr="00191094">
              <w:rPr>
                <w:sz w:val="18"/>
                <w:szCs w:val="18"/>
              </w:rPr>
              <w:t>enera un conflicto de interés</w:t>
            </w:r>
            <w:r w:rsidR="00833A89">
              <w:rPr>
                <w:rStyle w:val="Refdenotaalpie"/>
                <w:sz w:val="18"/>
                <w:szCs w:val="18"/>
              </w:rPr>
              <w:footnoteReference w:id="2"/>
            </w:r>
            <w:r w:rsidR="005E6BA2" w:rsidRPr="00191094">
              <w:rPr>
                <w:sz w:val="18"/>
                <w:szCs w:val="18"/>
              </w:rPr>
              <w:t xml:space="preserve"> financiero, personal, o de otra naturaleza, que pueda afectar el desarrollo o la integridad de la investigación en caso de ser seleccionado y/o el curso de la ejecución</w:t>
            </w:r>
            <w:r w:rsidR="00523D3C">
              <w:rPr>
                <w:sz w:val="18"/>
                <w:szCs w:val="18"/>
              </w:rPr>
              <w:t>.</w:t>
            </w:r>
          </w:p>
        </w:tc>
        <w:tc>
          <w:tcPr>
            <w:tcW w:w="851" w:type="dxa"/>
            <w:shd w:val="clear" w:color="auto" w:fill="auto"/>
          </w:tcPr>
          <w:p w14:paraId="51E7FBD1" w14:textId="77777777" w:rsidR="005E6BA2" w:rsidRPr="008B655A" w:rsidRDefault="005E6BA2" w:rsidP="00312B54"/>
        </w:tc>
      </w:tr>
      <w:tr w:rsidR="005E6BA2" w:rsidRPr="008B655A" w14:paraId="6867DD0C" w14:textId="77777777" w:rsidTr="00312B54">
        <w:trPr>
          <w:jc w:val="center"/>
        </w:trPr>
        <w:tc>
          <w:tcPr>
            <w:tcW w:w="7933" w:type="dxa"/>
            <w:shd w:val="clear" w:color="auto" w:fill="auto"/>
            <w:vAlign w:val="center"/>
          </w:tcPr>
          <w:p w14:paraId="60FF7A65" w14:textId="0EB1132D" w:rsidR="005E6BA2" w:rsidRPr="00191094"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 xml:space="preserve">NO </w:t>
            </w:r>
            <w:r w:rsidRPr="00191094">
              <w:rPr>
                <w:sz w:val="18"/>
                <w:szCs w:val="18"/>
              </w:rPr>
              <w:t>i</w:t>
            </w:r>
            <w:r w:rsidR="005E6BA2" w:rsidRPr="00191094">
              <w:rPr>
                <w:sz w:val="18"/>
                <w:szCs w:val="18"/>
              </w:rPr>
              <w:t>ncurre en las prohibiciones éticas señaladas en los numerales 1 y 2 del artículo 8° del Código de Ética de la Función Pública.</w:t>
            </w:r>
          </w:p>
        </w:tc>
        <w:tc>
          <w:tcPr>
            <w:tcW w:w="851" w:type="dxa"/>
            <w:shd w:val="clear" w:color="auto" w:fill="auto"/>
          </w:tcPr>
          <w:p w14:paraId="44075580" w14:textId="77777777" w:rsidR="005E6BA2" w:rsidRPr="008B655A" w:rsidRDefault="005E6BA2" w:rsidP="00312B54"/>
        </w:tc>
      </w:tr>
      <w:tr w:rsidR="005E6BA2" w:rsidRPr="008B655A" w14:paraId="5852611F" w14:textId="77777777" w:rsidTr="00312B54">
        <w:trPr>
          <w:jc w:val="center"/>
        </w:trPr>
        <w:tc>
          <w:tcPr>
            <w:tcW w:w="7933" w:type="dxa"/>
            <w:shd w:val="clear" w:color="auto" w:fill="auto"/>
            <w:vAlign w:val="center"/>
          </w:tcPr>
          <w:p w14:paraId="7398157C" w14:textId="6B4F3DC2" w:rsidR="005E6BA2" w:rsidRPr="00191094"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han tenido injerencia directa o indirecta en el proceso de elaboración o aprobación de los documentos del presente concurso (Ficha Técnica, Bases, Cartilla de Evaluación y de Elegibilidad, Guía de Seguimiento y Monitoreo).</w:t>
            </w:r>
          </w:p>
        </w:tc>
        <w:tc>
          <w:tcPr>
            <w:tcW w:w="851" w:type="dxa"/>
            <w:shd w:val="clear" w:color="auto" w:fill="auto"/>
          </w:tcPr>
          <w:p w14:paraId="2C7D271D" w14:textId="77777777" w:rsidR="005E6BA2" w:rsidRPr="008B655A" w:rsidRDefault="005E6BA2" w:rsidP="00312B54"/>
        </w:tc>
      </w:tr>
      <w:tr w:rsidR="005E6BA2" w:rsidRPr="008B655A" w14:paraId="03C3B8B1" w14:textId="77777777" w:rsidTr="00312B54">
        <w:trPr>
          <w:jc w:val="center"/>
        </w:trPr>
        <w:tc>
          <w:tcPr>
            <w:tcW w:w="7933" w:type="dxa"/>
            <w:shd w:val="clear" w:color="auto" w:fill="auto"/>
            <w:vAlign w:val="center"/>
          </w:tcPr>
          <w:p w14:paraId="6B64B714" w14:textId="43515E46" w:rsidR="005E6BA2" w:rsidRPr="00191094"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tc>
        <w:tc>
          <w:tcPr>
            <w:tcW w:w="851" w:type="dxa"/>
            <w:shd w:val="clear" w:color="auto" w:fill="auto"/>
          </w:tcPr>
          <w:p w14:paraId="11D06BC9" w14:textId="77777777" w:rsidR="005E6BA2" w:rsidRPr="008B655A" w:rsidRDefault="005E6BA2" w:rsidP="00312B54"/>
        </w:tc>
      </w:tr>
      <w:tr w:rsidR="005E6BA2" w:rsidRPr="008B655A" w14:paraId="47F5FE8C" w14:textId="77777777" w:rsidTr="00312B54">
        <w:trPr>
          <w:jc w:val="center"/>
        </w:trPr>
        <w:tc>
          <w:tcPr>
            <w:tcW w:w="7933" w:type="dxa"/>
            <w:shd w:val="clear" w:color="auto" w:fill="auto"/>
            <w:vAlign w:val="center"/>
          </w:tcPr>
          <w:p w14:paraId="06911A66" w14:textId="51F8570B" w:rsidR="005E6BA2"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20"/>
                <w:szCs w:val="20"/>
              </w:rPr>
            </w:pPr>
            <w:r w:rsidRPr="00191094">
              <w:rPr>
                <w:sz w:val="18"/>
                <w:szCs w:val="18"/>
              </w:rPr>
              <w:t>Cumplen con lo establecido en el numeral 2.3 Conformación del Equipo</w:t>
            </w:r>
            <w:r w:rsidR="00523D3C">
              <w:rPr>
                <w:sz w:val="18"/>
                <w:szCs w:val="18"/>
              </w:rPr>
              <w:t>.</w:t>
            </w:r>
          </w:p>
        </w:tc>
        <w:tc>
          <w:tcPr>
            <w:tcW w:w="851" w:type="dxa"/>
            <w:shd w:val="clear" w:color="auto" w:fill="auto"/>
          </w:tcPr>
          <w:p w14:paraId="07AE6219" w14:textId="77777777" w:rsidR="005E6BA2" w:rsidRPr="008B655A" w:rsidRDefault="005E6BA2" w:rsidP="00312B54"/>
        </w:tc>
      </w:tr>
      <w:tr w:rsidR="00833A89" w:rsidRPr="008B655A" w14:paraId="6BC5CE58" w14:textId="77777777" w:rsidTr="00312B54">
        <w:trPr>
          <w:jc w:val="center"/>
        </w:trPr>
        <w:tc>
          <w:tcPr>
            <w:tcW w:w="7933" w:type="dxa"/>
            <w:shd w:val="clear" w:color="auto" w:fill="auto"/>
            <w:vAlign w:val="center"/>
          </w:tcPr>
          <w:p w14:paraId="2EF40968" w14:textId="45FC49C3" w:rsidR="00833A89"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desempeñan más de una función en el equipo.</w:t>
            </w:r>
          </w:p>
        </w:tc>
        <w:tc>
          <w:tcPr>
            <w:tcW w:w="851" w:type="dxa"/>
            <w:shd w:val="clear" w:color="auto" w:fill="auto"/>
          </w:tcPr>
          <w:p w14:paraId="6319B1C5" w14:textId="77777777" w:rsidR="00833A89" w:rsidRPr="008B655A" w:rsidRDefault="00833A89" w:rsidP="00312B54"/>
        </w:tc>
      </w:tr>
      <w:tr w:rsidR="00833A89" w:rsidRPr="008B655A" w14:paraId="5F571F12" w14:textId="77777777" w:rsidTr="00312B54">
        <w:trPr>
          <w:jc w:val="center"/>
        </w:trPr>
        <w:tc>
          <w:tcPr>
            <w:tcW w:w="7933" w:type="dxa"/>
            <w:shd w:val="clear" w:color="auto" w:fill="auto"/>
            <w:vAlign w:val="center"/>
          </w:tcPr>
          <w:p w14:paraId="1E735467" w14:textId="173E4778" w:rsidR="00833A89"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obligaciones financieras pendientes con el FONDECYT ni han incurrido en faltas éticas o incumplido con las obligaciones señaladas en sus respectivos contratos o convenios con el FONDECYT.</w:t>
            </w:r>
          </w:p>
        </w:tc>
        <w:tc>
          <w:tcPr>
            <w:tcW w:w="851" w:type="dxa"/>
            <w:shd w:val="clear" w:color="auto" w:fill="auto"/>
          </w:tcPr>
          <w:p w14:paraId="4979C3BE" w14:textId="77777777" w:rsidR="00833A89" w:rsidRPr="008B655A" w:rsidRDefault="00833A89" w:rsidP="00312B54"/>
        </w:tc>
      </w:tr>
      <w:tr w:rsidR="00833A89" w:rsidRPr="008B655A" w14:paraId="7B7C6012" w14:textId="77777777" w:rsidTr="00312B54">
        <w:trPr>
          <w:jc w:val="center"/>
        </w:trPr>
        <w:tc>
          <w:tcPr>
            <w:tcW w:w="7933" w:type="dxa"/>
            <w:shd w:val="clear" w:color="auto" w:fill="auto"/>
            <w:vAlign w:val="center"/>
          </w:tcPr>
          <w:p w14:paraId="4DCF97B8" w14:textId="1B0A764F" w:rsidR="00833A89"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antecedentes penales o judiciales, o haber sido sentenciados por delitos cometidos en agravio del Estado.</w:t>
            </w:r>
          </w:p>
        </w:tc>
        <w:tc>
          <w:tcPr>
            <w:tcW w:w="851" w:type="dxa"/>
            <w:shd w:val="clear" w:color="auto" w:fill="auto"/>
          </w:tcPr>
          <w:p w14:paraId="2FFC41FD" w14:textId="77777777" w:rsidR="00833A89" w:rsidRPr="008B655A" w:rsidRDefault="00833A89" w:rsidP="00312B54"/>
        </w:tc>
      </w:tr>
      <w:tr w:rsidR="00833A89" w:rsidRPr="008B655A" w14:paraId="369D73C6" w14:textId="77777777" w:rsidTr="00312B54">
        <w:trPr>
          <w:jc w:val="center"/>
        </w:trPr>
        <w:tc>
          <w:tcPr>
            <w:tcW w:w="7933" w:type="dxa"/>
            <w:shd w:val="clear" w:color="auto" w:fill="auto"/>
            <w:vAlign w:val="center"/>
          </w:tcPr>
          <w:p w14:paraId="034AD133" w14:textId="57570616" w:rsidR="00833A89"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851" w:type="dxa"/>
            <w:shd w:val="clear" w:color="auto" w:fill="auto"/>
          </w:tcPr>
          <w:p w14:paraId="68483EC8" w14:textId="77777777" w:rsidR="00833A89" w:rsidRPr="008B655A" w:rsidRDefault="00833A89" w:rsidP="00312B54"/>
        </w:tc>
      </w:tr>
      <w:tr w:rsidR="00833A89" w:rsidRPr="008B655A" w14:paraId="2D6BD6BD" w14:textId="77777777" w:rsidTr="00312B54">
        <w:trPr>
          <w:jc w:val="center"/>
        </w:trPr>
        <w:tc>
          <w:tcPr>
            <w:tcW w:w="7933" w:type="dxa"/>
            <w:shd w:val="clear" w:color="auto" w:fill="auto"/>
            <w:vAlign w:val="center"/>
          </w:tcPr>
          <w:p w14:paraId="46FDFF51" w14:textId="0FF62A4D" w:rsidR="00833A89"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sidR="00523D3C">
              <w:rPr>
                <w:sz w:val="18"/>
                <w:szCs w:val="18"/>
              </w:rPr>
              <w:t xml:space="preserve"> o desarrollo tecnológico. </w:t>
            </w:r>
          </w:p>
        </w:tc>
        <w:tc>
          <w:tcPr>
            <w:tcW w:w="851" w:type="dxa"/>
            <w:shd w:val="clear" w:color="auto" w:fill="auto"/>
          </w:tcPr>
          <w:p w14:paraId="1938A703" w14:textId="77777777" w:rsidR="00833A89" w:rsidRPr="008B655A" w:rsidRDefault="00833A89" w:rsidP="00312B54"/>
        </w:tc>
      </w:tr>
      <w:tr w:rsidR="00833A89" w:rsidRPr="008B655A" w14:paraId="5D3193CA" w14:textId="77777777" w:rsidTr="00312B54">
        <w:trPr>
          <w:jc w:val="center"/>
        </w:trPr>
        <w:tc>
          <w:tcPr>
            <w:tcW w:w="7933" w:type="dxa"/>
            <w:shd w:val="clear" w:color="auto" w:fill="auto"/>
            <w:vAlign w:val="center"/>
          </w:tcPr>
          <w:p w14:paraId="5F16396C" w14:textId="76500D14" w:rsidR="00833A89" w:rsidRPr="00191094"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191094">
              <w:rPr>
                <w:b/>
                <w:bCs/>
                <w:sz w:val="18"/>
                <w:szCs w:val="18"/>
              </w:rPr>
              <w:lastRenderedPageBreak/>
              <w:t>NO</w:t>
            </w:r>
            <w:r w:rsidRPr="00191094">
              <w:rPr>
                <w:sz w:val="18"/>
                <w:szCs w:val="18"/>
              </w:rPr>
              <w:t xml:space="preserve"> se encuentran reportados en el Registro de Deudores Alimentarios Morosos del Poder Judicial (REDAM).</w:t>
            </w:r>
          </w:p>
        </w:tc>
        <w:tc>
          <w:tcPr>
            <w:tcW w:w="851" w:type="dxa"/>
            <w:shd w:val="clear" w:color="auto" w:fill="auto"/>
          </w:tcPr>
          <w:p w14:paraId="72A5C989" w14:textId="77777777" w:rsidR="00833A89" w:rsidRPr="008B655A" w:rsidRDefault="00833A89" w:rsidP="00312B54"/>
        </w:tc>
      </w:tr>
      <w:tr w:rsidR="00C069A6" w:rsidRPr="00C069A6" w14:paraId="7AD83995" w14:textId="77777777" w:rsidTr="00C069A6">
        <w:trPr>
          <w:trHeight w:val="150"/>
          <w:jc w:val="center"/>
        </w:trPr>
        <w:tc>
          <w:tcPr>
            <w:tcW w:w="7933" w:type="dxa"/>
            <w:shd w:val="clear" w:color="auto" w:fill="D9D9D9" w:themeFill="background1" w:themeFillShade="D9"/>
            <w:vAlign w:val="center"/>
          </w:tcPr>
          <w:p w14:paraId="79F13600" w14:textId="550CEBC2" w:rsidR="00C069A6" w:rsidRPr="00833A89" w:rsidRDefault="00C069A6" w:rsidP="00312B54">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w:t>
            </w:r>
            <w:r>
              <w:rPr>
                <w:i/>
                <w:iCs/>
                <w:sz w:val="18"/>
                <w:szCs w:val="18"/>
              </w:rPr>
              <w:t xml:space="preserve">l </w:t>
            </w:r>
            <w:r w:rsidR="00663A43">
              <w:rPr>
                <w:i/>
                <w:iCs/>
                <w:sz w:val="18"/>
                <w:szCs w:val="18"/>
              </w:rPr>
              <w:t>Responsable Técnico</w:t>
            </w:r>
          </w:p>
        </w:tc>
        <w:tc>
          <w:tcPr>
            <w:tcW w:w="851" w:type="dxa"/>
            <w:shd w:val="clear" w:color="auto" w:fill="D9D9D9" w:themeFill="background1" w:themeFillShade="D9"/>
          </w:tcPr>
          <w:p w14:paraId="35B1A373" w14:textId="77777777" w:rsidR="00C069A6" w:rsidRPr="00C069A6" w:rsidRDefault="00C069A6" w:rsidP="00C069A6">
            <w:pPr>
              <w:snapToGrid w:val="0"/>
              <w:spacing w:line="0" w:lineRule="atLeast"/>
              <w:ind w:left="171" w:hanging="171"/>
              <w:rPr>
                <w:i/>
                <w:iCs/>
                <w:sz w:val="18"/>
                <w:szCs w:val="18"/>
              </w:rPr>
            </w:pPr>
          </w:p>
        </w:tc>
      </w:tr>
      <w:tr w:rsidR="00833A89" w:rsidRPr="008B655A" w14:paraId="3FF86E98"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0865" w14:textId="3AE530DA" w:rsidR="00833A89" w:rsidRPr="00191094" w:rsidRDefault="00833A89" w:rsidP="00191094">
            <w:pPr>
              <w:pStyle w:val="Prrafodelista"/>
              <w:numPr>
                <w:ilvl w:val="0"/>
                <w:numId w:val="24"/>
              </w:numPr>
              <w:snapToGrid w:val="0"/>
              <w:spacing w:line="0" w:lineRule="atLeast"/>
              <w:ind w:left="315" w:hanging="284"/>
              <w:rPr>
                <w:sz w:val="18"/>
                <w:szCs w:val="18"/>
              </w:rPr>
            </w:pPr>
            <w:r w:rsidRPr="00191094">
              <w:rPr>
                <w:sz w:val="18"/>
                <w:szCs w:val="18"/>
              </w:rPr>
              <w:t>Tiene vínculo laboral y/o contractual con la entidad solicitante durante la postulación y ejecución del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4ABB19" w14:textId="77777777" w:rsidR="00833A89" w:rsidRPr="008B655A" w:rsidRDefault="00833A89" w:rsidP="00312B54"/>
        </w:tc>
      </w:tr>
      <w:tr w:rsidR="00833A89" w:rsidRPr="008B655A" w14:paraId="7CFA5EAC"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A61E" w14:textId="10402E65" w:rsidR="00833A89" w:rsidRPr="00191094" w:rsidRDefault="00833A89" w:rsidP="00191094">
            <w:pPr>
              <w:pStyle w:val="Prrafodelista"/>
              <w:numPr>
                <w:ilvl w:val="0"/>
                <w:numId w:val="24"/>
              </w:numPr>
              <w:pBdr>
                <w:top w:val="nil"/>
                <w:left w:val="nil"/>
                <w:bottom w:val="nil"/>
                <w:right w:val="nil"/>
                <w:between w:val="nil"/>
              </w:pBdr>
              <w:snapToGrid w:val="0"/>
              <w:spacing w:line="0" w:lineRule="atLeast"/>
              <w:ind w:left="315" w:hanging="284"/>
              <w:rPr>
                <w:sz w:val="18"/>
                <w:szCs w:val="18"/>
              </w:rPr>
            </w:pPr>
            <w:r w:rsidRPr="00191094">
              <w:rPr>
                <w:sz w:val="18"/>
                <w:szCs w:val="18"/>
              </w:rPr>
              <w:t>Tiene residencia o domicilio habitual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6CB220" w14:textId="77777777" w:rsidR="00833A89" w:rsidRPr="008B655A" w:rsidRDefault="00833A89" w:rsidP="00312B54"/>
        </w:tc>
      </w:tr>
      <w:tr w:rsidR="00833A89" w:rsidRPr="008B655A" w14:paraId="624E0DBC"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DFCD" w14:textId="356DDF4D" w:rsidR="00833A89" w:rsidRPr="00191094" w:rsidRDefault="00833A89" w:rsidP="00191094">
            <w:pPr>
              <w:pStyle w:val="Prrafodelista"/>
              <w:numPr>
                <w:ilvl w:val="0"/>
                <w:numId w:val="24"/>
              </w:numPr>
              <w:pBdr>
                <w:top w:val="nil"/>
                <w:left w:val="nil"/>
                <w:bottom w:val="nil"/>
                <w:right w:val="nil"/>
                <w:between w:val="nil"/>
              </w:pBdr>
              <w:snapToGrid w:val="0"/>
              <w:spacing w:line="0" w:lineRule="atLeast"/>
              <w:ind w:left="315" w:hanging="284"/>
              <w:rPr>
                <w:sz w:val="18"/>
                <w:szCs w:val="18"/>
              </w:rPr>
            </w:pPr>
            <w:r w:rsidRPr="00191094">
              <w:rPr>
                <w:sz w:val="18"/>
                <w:szCs w:val="18"/>
              </w:rPr>
              <w:t>Cuenta con su registro ORCID vinculado al CTI Vitae – Hojas de Vida afines a la Ciencia y Tecnología</w:t>
            </w:r>
            <w:r w:rsidR="00523D3C">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AC83ED" w14:textId="77777777" w:rsidR="00833A89" w:rsidRPr="008B655A" w:rsidRDefault="00833A89" w:rsidP="00833A89"/>
        </w:tc>
      </w:tr>
      <w:tr w:rsidR="00833A89" w:rsidRPr="008B655A" w14:paraId="0E8A3768"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E20D" w14:textId="1ED806D4" w:rsidR="00833A89" w:rsidRPr="00191094" w:rsidRDefault="00833A89" w:rsidP="00191094">
            <w:pPr>
              <w:pStyle w:val="Prrafodelista"/>
              <w:numPr>
                <w:ilvl w:val="0"/>
                <w:numId w:val="24"/>
              </w:numPr>
              <w:snapToGrid w:val="0"/>
              <w:spacing w:line="0" w:lineRule="atLeast"/>
              <w:ind w:left="315" w:hanging="284"/>
              <w:rPr>
                <w:sz w:val="18"/>
                <w:szCs w:val="18"/>
              </w:rPr>
            </w:pPr>
            <w:r w:rsidRPr="00191094">
              <w:rPr>
                <w:sz w:val="18"/>
                <w:szCs w:val="18"/>
              </w:rPr>
              <w:t>Cuenta con el grado de maestría o doctorado o comprobada experiencia profesional (haber realizado proyectos o tener publicaciones relevantes o productos específicos) en el ámbito de su propuesta. (No aplica si la Entidad Solicitante es una Empresa). En caso de haber sustentado la tesis para la obtención del grado académico en el año 2020, podrá presentar la constancia de aprobación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F9F720" w14:textId="77777777" w:rsidR="00833A89" w:rsidRPr="008B655A" w:rsidRDefault="00833A89" w:rsidP="00312B54"/>
        </w:tc>
      </w:tr>
      <w:tr w:rsidR="007E196E" w:rsidRPr="008B655A" w14:paraId="21244F41"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366C" w14:textId="6087A3B4" w:rsidR="007E196E" w:rsidRPr="00191094" w:rsidRDefault="007E196E" w:rsidP="00191094">
            <w:pPr>
              <w:pStyle w:val="Prrafodelista"/>
              <w:numPr>
                <w:ilvl w:val="0"/>
                <w:numId w:val="24"/>
              </w:numPr>
              <w:snapToGrid w:val="0"/>
              <w:spacing w:line="0" w:lineRule="atLeast"/>
              <w:ind w:left="315" w:hanging="284"/>
              <w:rPr>
                <w:sz w:val="18"/>
                <w:szCs w:val="18"/>
              </w:rPr>
            </w:pPr>
            <w:r>
              <w:rPr>
                <w:sz w:val="18"/>
                <w:szCs w:val="18"/>
              </w:rPr>
              <w:t>Tiene</w:t>
            </w:r>
            <w:r w:rsidRPr="007E196E">
              <w:rPr>
                <w:sz w:val="18"/>
                <w:szCs w:val="18"/>
              </w:rPr>
              <w:t xml:space="preserve"> una dedicación al proyecto que permita su correcta ejecución, la misma que </w:t>
            </w:r>
            <w:r>
              <w:rPr>
                <w:sz w:val="18"/>
                <w:szCs w:val="18"/>
              </w:rPr>
              <w:t xml:space="preserve">corresponde a la </w:t>
            </w:r>
            <w:r w:rsidRPr="007E196E">
              <w:rPr>
                <w:sz w:val="18"/>
                <w:szCs w:val="18"/>
              </w:rPr>
              <w:t>indicada en la plataforma de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5085A7" w14:textId="77777777" w:rsidR="007E196E" w:rsidRPr="008B655A" w:rsidRDefault="007E196E" w:rsidP="00312B54"/>
        </w:tc>
      </w:tr>
      <w:tr w:rsidR="00A04399" w:rsidRPr="008B655A" w14:paraId="2C7AB267"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4471" w14:textId="4A19AF04" w:rsidR="00A04399" w:rsidRDefault="00A04399" w:rsidP="00191094">
            <w:pPr>
              <w:pStyle w:val="Prrafodelista"/>
              <w:numPr>
                <w:ilvl w:val="0"/>
                <w:numId w:val="24"/>
              </w:numPr>
              <w:snapToGrid w:val="0"/>
              <w:spacing w:line="0" w:lineRule="atLeast"/>
              <w:ind w:left="315" w:hanging="284"/>
              <w:rPr>
                <w:sz w:val="18"/>
                <w:szCs w:val="18"/>
              </w:rPr>
            </w:pPr>
            <w:r w:rsidRPr="00A04399">
              <w:rPr>
                <w:b/>
                <w:bCs/>
                <w:sz w:val="18"/>
                <w:szCs w:val="18"/>
              </w:rPr>
              <w:t>NO</w:t>
            </w:r>
            <w:r>
              <w:rPr>
                <w:sz w:val="18"/>
                <w:szCs w:val="18"/>
              </w:rPr>
              <w:t xml:space="preserve"> </w:t>
            </w:r>
            <w:r w:rsidRPr="00A04399">
              <w:rPr>
                <w:sz w:val="18"/>
                <w:szCs w:val="18"/>
              </w:rPr>
              <w:t>t</w:t>
            </w:r>
            <w:r>
              <w:rPr>
                <w:sz w:val="18"/>
                <w:szCs w:val="18"/>
              </w:rPr>
              <w:t>iene</w:t>
            </w:r>
            <w:r w:rsidRPr="00A04399">
              <w:rPr>
                <w:sz w:val="18"/>
                <w:szCs w:val="18"/>
              </w:rPr>
              <w:t xml:space="preserve"> obligaciones pendientes con el FONDECYT o</w:t>
            </w:r>
            <w:r>
              <w:rPr>
                <w:sz w:val="18"/>
                <w:szCs w:val="18"/>
              </w:rPr>
              <w:t xml:space="preserve"> </w:t>
            </w:r>
            <w:r w:rsidRPr="00A04399">
              <w:rPr>
                <w:sz w:val="18"/>
                <w:szCs w:val="18"/>
              </w:rPr>
              <w:t>se encuentr</w:t>
            </w:r>
            <w:r>
              <w:rPr>
                <w:sz w:val="18"/>
                <w:szCs w:val="18"/>
              </w:rPr>
              <w:t>a</w:t>
            </w:r>
            <w:r w:rsidRPr="00A04399">
              <w:rPr>
                <w:sz w:val="18"/>
                <w:szCs w:val="18"/>
              </w:rPr>
              <w:t xml:space="preserve"> registrado en el Registro de No Elegibles</w:t>
            </w:r>
            <w:r>
              <w:rPr>
                <w:sz w:val="18"/>
                <w:szCs w:val="18"/>
              </w:rPr>
              <w:t xml:space="preserve"> </w:t>
            </w:r>
            <w:r w:rsidRPr="00A04399">
              <w:rPr>
                <w:sz w:val="18"/>
                <w:szCs w:val="18"/>
              </w:rPr>
              <w:t>(RENOES</w:t>
            </w:r>
            <w:r w:rsidR="0006296F">
              <w:rPr>
                <w:rStyle w:val="Refdenotaalpie"/>
                <w:sz w:val="18"/>
                <w:szCs w:val="18"/>
              </w:rPr>
              <w:footnoteReference w:id="3"/>
            </w:r>
            <w:r>
              <w:rPr>
                <w:sz w:val="18"/>
                <w:szCs w:val="18"/>
              </w:rPr>
              <w:t>)</w:t>
            </w:r>
            <w:r w:rsidRPr="00A04399">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22649C" w14:textId="77777777" w:rsidR="00A04399" w:rsidRPr="008B655A" w:rsidRDefault="00A04399" w:rsidP="00312B54"/>
        </w:tc>
      </w:tr>
      <w:tr w:rsidR="00833A89" w:rsidRPr="00C069A6" w14:paraId="40F766CF" w14:textId="77777777" w:rsidTr="00C069A6">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C4DC5" w14:textId="77777777" w:rsidR="00833A89" w:rsidRPr="00C069A6" w:rsidRDefault="00833A89" w:rsidP="00C069A6">
            <w:pPr>
              <w:pBdr>
                <w:top w:val="nil"/>
                <w:left w:val="nil"/>
                <w:bottom w:val="nil"/>
                <w:right w:val="nil"/>
                <w:between w:val="nil"/>
              </w:pBdr>
              <w:snapToGrid w:val="0"/>
              <w:spacing w:line="0" w:lineRule="atLeast"/>
              <w:ind w:left="171" w:hanging="171"/>
              <w:rPr>
                <w:i/>
                <w:iCs/>
                <w:sz w:val="18"/>
                <w:szCs w:val="18"/>
              </w:rPr>
            </w:pPr>
            <w:proofErr w:type="gramStart"/>
            <w:r w:rsidRPr="00C069A6">
              <w:rPr>
                <w:i/>
                <w:iCs/>
                <w:sz w:val="18"/>
                <w:szCs w:val="18"/>
              </w:rPr>
              <w:t>Co-Investigador</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0793A" w14:textId="77777777" w:rsidR="00833A89" w:rsidRPr="00C069A6" w:rsidRDefault="00833A89" w:rsidP="00C069A6">
            <w:pPr>
              <w:snapToGrid w:val="0"/>
              <w:spacing w:line="0" w:lineRule="atLeast"/>
              <w:ind w:left="171" w:hanging="171"/>
              <w:rPr>
                <w:i/>
                <w:iCs/>
                <w:sz w:val="18"/>
                <w:szCs w:val="18"/>
              </w:rPr>
            </w:pPr>
          </w:p>
        </w:tc>
      </w:tr>
      <w:tr w:rsidR="00833A89" w:rsidRPr="008B655A" w14:paraId="7F1ECF5F"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EAA3" w14:textId="75D6EE5C" w:rsidR="00833A89" w:rsidRPr="00191094" w:rsidRDefault="00833A89" w:rsidP="00191094">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sz w:val="18"/>
                <w:szCs w:val="18"/>
              </w:rPr>
              <w:t>Tiene vínculo con la entidad solicitante durante la postulación y ejecución del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496E72" w14:textId="77777777" w:rsidR="00833A89" w:rsidRPr="008B655A" w:rsidRDefault="00833A89" w:rsidP="00312B54"/>
        </w:tc>
      </w:tr>
      <w:tr w:rsidR="00833A89" w:rsidRPr="008B655A" w14:paraId="326FC268"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660C" w14:textId="71C18CA2" w:rsidR="00833A89" w:rsidRPr="00191094" w:rsidRDefault="00833A89" w:rsidP="00191094">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sz w:val="18"/>
                <w:szCs w:val="18"/>
              </w:rPr>
              <w:t>Tiene como mínimo grado de bachiller</w:t>
            </w:r>
            <w:r w:rsidR="00523D3C">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85C1FB" w14:textId="77777777" w:rsidR="00833A89" w:rsidRPr="008B655A" w:rsidRDefault="00833A89" w:rsidP="00312B54"/>
        </w:tc>
      </w:tr>
      <w:tr w:rsidR="00833A89" w:rsidRPr="008B655A" w14:paraId="1D049103"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CBF4" w14:textId="336BE7DB" w:rsidR="00833A89" w:rsidRPr="00191094" w:rsidRDefault="00833A89" w:rsidP="00191094">
            <w:pPr>
              <w:pStyle w:val="Prrafodelista"/>
              <w:numPr>
                <w:ilvl w:val="0"/>
                <w:numId w:val="25"/>
              </w:numPr>
              <w:snapToGrid w:val="0"/>
              <w:spacing w:line="0" w:lineRule="atLeast"/>
              <w:ind w:left="315" w:hanging="284"/>
              <w:rPr>
                <w:sz w:val="18"/>
                <w:szCs w:val="18"/>
              </w:rPr>
            </w:pPr>
            <w:r w:rsidRPr="00191094">
              <w:rPr>
                <w:sz w:val="18"/>
                <w:szCs w:val="18"/>
              </w:rPr>
              <w:t>Ha participado o está participando en proyectos de investigación o desarrollo tecnológico, o innovación tecnológica o ha publicado artículos originales en revistas indizadas en Scopus o WoS o cuenta con comprobada experiencia profesional.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79FDA7" w14:textId="77777777" w:rsidR="00833A89" w:rsidRPr="008B655A" w:rsidRDefault="00833A89" w:rsidP="00312B54"/>
        </w:tc>
      </w:tr>
      <w:tr w:rsidR="007E196E" w:rsidRPr="008B655A" w14:paraId="74327EDF"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A07D" w14:textId="566E6BD8" w:rsidR="007E196E" w:rsidRPr="00191094" w:rsidRDefault="007E196E" w:rsidP="00191094">
            <w:pPr>
              <w:pStyle w:val="Prrafodelista"/>
              <w:numPr>
                <w:ilvl w:val="0"/>
                <w:numId w:val="25"/>
              </w:numPr>
              <w:snapToGrid w:val="0"/>
              <w:spacing w:line="0" w:lineRule="atLeast"/>
              <w:ind w:left="315" w:hanging="284"/>
              <w:rPr>
                <w:sz w:val="18"/>
                <w:szCs w:val="18"/>
              </w:rPr>
            </w:pPr>
            <w:r w:rsidRPr="007E196E">
              <w:rPr>
                <w:sz w:val="18"/>
                <w:szCs w:val="18"/>
              </w:rPr>
              <w:t>Tiene una dedicación al proyecto que permita su correcta ejecución, la misma que corresponde a la indicada en la plataforma de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26A91C" w14:textId="77777777" w:rsidR="007E196E" w:rsidRPr="008B655A" w:rsidRDefault="007E196E" w:rsidP="00312B54"/>
        </w:tc>
      </w:tr>
      <w:tr w:rsidR="00A04399" w:rsidRPr="008B655A" w14:paraId="7FAEB7F5"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F785" w14:textId="20A2EEF1" w:rsidR="00A04399" w:rsidRPr="007E196E" w:rsidRDefault="00A04399" w:rsidP="00191094">
            <w:pPr>
              <w:pStyle w:val="Prrafodelista"/>
              <w:numPr>
                <w:ilvl w:val="0"/>
                <w:numId w:val="25"/>
              </w:numPr>
              <w:snapToGrid w:val="0"/>
              <w:spacing w:line="0" w:lineRule="atLeast"/>
              <w:ind w:left="315" w:hanging="284"/>
              <w:rPr>
                <w:sz w:val="18"/>
                <w:szCs w:val="18"/>
              </w:rPr>
            </w:pPr>
            <w:r w:rsidRPr="00A04399">
              <w:rPr>
                <w:b/>
                <w:bCs/>
                <w:sz w:val="18"/>
                <w:szCs w:val="18"/>
              </w:rPr>
              <w:t>NO</w:t>
            </w:r>
            <w:r>
              <w:rPr>
                <w:sz w:val="18"/>
                <w:szCs w:val="18"/>
              </w:rPr>
              <w:t xml:space="preserve"> </w:t>
            </w:r>
            <w:r w:rsidRPr="00A04399">
              <w:rPr>
                <w:sz w:val="18"/>
                <w:szCs w:val="18"/>
              </w:rPr>
              <w:t>t</w:t>
            </w:r>
            <w:r>
              <w:rPr>
                <w:sz w:val="18"/>
                <w:szCs w:val="18"/>
              </w:rPr>
              <w:t>iene</w:t>
            </w:r>
            <w:r w:rsidRPr="00A04399">
              <w:rPr>
                <w:sz w:val="18"/>
                <w:szCs w:val="18"/>
              </w:rPr>
              <w:t xml:space="preserve"> obligaciones pendientes con el FONDECYT o</w:t>
            </w:r>
            <w:r>
              <w:rPr>
                <w:sz w:val="18"/>
                <w:szCs w:val="18"/>
              </w:rPr>
              <w:t xml:space="preserve"> </w:t>
            </w:r>
            <w:r w:rsidRPr="00A04399">
              <w:rPr>
                <w:sz w:val="18"/>
                <w:szCs w:val="18"/>
              </w:rPr>
              <w:t>se encuentr</w:t>
            </w:r>
            <w:r>
              <w:rPr>
                <w:sz w:val="18"/>
                <w:szCs w:val="18"/>
              </w:rPr>
              <w:t>a</w:t>
            </w:r>
            <w:r w:rsidRPr="00A04399">
              <w:rPr>
                <w:sz w:val="18"/>
                <w:szCs w:val="18"/>
              </w:rPr>
              <w:t xml:space="preserve"> registrado en el Registro de No Elegibles</w:t>
            </w:r>
            <w:r>
              <w:rPr>
                <w:sz w:val="18"/>
                <w:szCs w:val="18"/>
              </w:rPr>
              <w:t xml:space="preserve"> </w:t>
            </w:r>
            <w:r w:rsidRPr="00A04399">
              <w:rPr>
                <w:sz w:val="18"/>
                <w:szCs w:val="18"/>
              </w:rPr>
              <w:t>(RENOES</w:t>
            </w:r>
            <w:r>
              <w:rPr>
                <w:sz w:val="18"/>
                <w:szCs w:val="18"/>
              </w:rPr>
              <w:t>)</w:t>
            </w:r>
            <w:r w:rsidRPr="00A04399">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AE66E9" w14:textId="77777777" w:rsidR="00A04399" w:rsidRPr="008B655A" w:rsidRDefault="00A04399" w:rsidP="00312B54"/>
        </w:tc>
      </w:tr>
    </w:tbl>
    <w:p w14:paraId="135282BA" w14:textId="77777777" w:rsidR="005E6BA2" w:rsidRDefault="005E6BA2" w:rsidP="00254812">
      <w:pPr>
        <w:rPr>
          <w:rFonts w:eastAsia="MS ??"/>
        </w:rPr>
      </w:pPr>
    </w:p>
    <w:p w14:paraId="1DE74235" w14:textId="77777777"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Default="00254812" w:rsidP="00254812">
      <w:pPr>
        <w:jc w:val="center"/>
        <w:rPr>
          <w:lang w:val="es-MX"/>
        </w:rPr>
      </w:pPr>
    </w:p>
    <w:bookmarkEnd w:id="1"/>
    <w:p w14:paraId="7718C477" w14:textId="6E988CD0" w:rsidR="00D979A3" w:rsidRPr="00584553" w:rsidRDefault="00D979A3" w:rsidP="00D979A3">
      <w:pPr>
        <w:jc w:val="center"/>
        <w:rPr>
          <w:lang w:val="es-MX"/>
        </w:rPr>
      </w:pPr>
      <w:r w:rsidRPr="00584553">
        <w:rPr>
          <w:lang w:val="es-MX"/>
        </w:rPr>
        <w:t>Atentamente,</w:t>
      </w:r>
    </w:p>
    <w:p w14:paraId="0C35FCC6" w14:textId="77777777" w:rsidR="00D979A3" w:rsidRPr="00584553" w:rsidRDefault="00D979A3" w:rsidP="00D979A3">
      <w:pPr>
        <w:rPr>
          <w:lang w:val="es-MX"/>
        </w:rPr>
      </w:pPr>
    </w:p>
    <w:p w14:paraId="0E2EEF01" w14:textId="77777777" w:rsidR="00D979A3" w:rsidRDefault="00D979A3" w:rsidP="00D979A3">
      <w:pPr>
        <w:jc w:val="right"/>
        <w:rPr>
          <w:b/>
          <w:bCs/>
          <w:lang w:val="es-MX"/>
        </w:rPr>
      </w:pPr>
    </w:p>
    <w:p w14:paraId="3993C03F" w14:textId="77777777" w:rsidR="00D979A3" w:rsidRDefault="00D979A3" w:rsidP="0006296F">
      <w:pPr>
        <w:ind w:right="330"/>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3481B851" w14:textId="4D364675" w:rsidR="00D979A3" w:rsidRDefault="00D979A3" w:rsidP="0006296F">
      <w:pP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r w:rsidR="0006296F">
        <w:rPr>
          <w:b/>
          <w:bCs/>
          <w:sz w:val="18"/>
          <w:lang w:val="es-MX"/>
        </w:rPr>
        <w:t>......</w:t>
      </w:r>
    </w:p>
    <w:p w14:paraId="100DBBED" w14:textId="6F88CFCB" w:rsidR="00303135" w:rsidRDefault="00303135">
      <w:pPr>
        <w:spacing w:after="120"/>
        <w:rPr>
          <w:b/>
        </w:rPr>
      </w:pPr>
    </w:p>
    <w:p w14:paraId="55FF4701" w14:textId="350EBE9D" w:rsidR="003303A5" w:rsidRPr="0070644C" w:rsidRDefault="003303A5" w:rsidP="00081836">
      <w:pPr>
        <w:pStyle w:val="Ttulo1"/>
        <w:numPr>
          <w:ilvl w:val="0"/>
          <w:numId w:val="0"/>
        </w:numPr>
        <w:rPr>
          <w:b w:val="0"/>
          <w:bCs/>
          <w:lang w:val="es-US"/>
        </w:rPr>
      </w:pPr>
    </w:p>
    <w:sectPr w:rsidR="003303A5" w:rsidRPr="0070644C" w:rsidSect="003A1B93">
      <w:headerReference w:type="default" r:id="rId8"/>
      <w:footerReference w:type="default" r:id="rId9"/>
      <w:footerReference w:type="first" r:id="rId1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55C4" w14:textId="77777777" w:rsidR="00081836" w:rsidRPr="00F30EB5" w:rsidRDefault="00081836" w:rsidP="00081836">
    <w:pPr>
      <w:tabs>
        <w:tab w:val="center" w:pos="4550"/>
        <w:tab w:val="left" w:pos="5818"/>
      </w:tabs>
      <w:ind w:right="260"/>
      <w:rPr>
        <w:color w:val="0F0F0F" w:themeColor="text2" w:themeShade="BF"/>
        <w:sz w:val="24"/>
        <w:szCs w:val="24"/>
      </w:rPr>
    </w:pPr>
    <w:r w:rsidRPr="002575D7">
      <w:rPr>
        <w:sz w:val="18"/>
        <w:szCs w:val="18"/>
      </w:rPr>
      <w:t>E067-2020-0</w:t>
    </w:r>
    <w:r>
      <w:rPr>
        <w:sz w:val="18"/>
        <w:szCs w:val="18"/>
      </w:rPr>
      <w:t>4</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w:t>
    </w:r>
    <w:r w:rsidRPr="002575D7">
      <w:rPr>
        <w:noProof/>
        <w:sz w:val="18"/>
        <w:szCs w:val="18"/>
      </w:rPr>
      <w:fldChar w:fldCharType="end"/>
    </w:r>
  </w:p>
  <w:p w14:paraId="3D2D3DD1" w14:textId="77777777" w:rsidR="00081836" w:rsidRDefault="000818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536D4BEA" w:rsidR="00DB48BC" w:rsidRPr="00F30EB5" w:rsidRDefault="00DB48BC" w:rsidP="00F30EB5">
    <w:pPr>
      <w:tabs>
        <w:tab w:val="center" w:pos="4550"/>
        <w:tab w:val="left" w:pos="5818"/>
      </w:tabs>
      <w:ind w:right="260"/>
      <w:rPr>
        <w:color w:val="0F0F0F" w:themeColor="text2" w:themeShade="BF"/>
        <w:sz w:val="24"/>
        <w:szCs w:val="24"/>
      </w:rPr>
    </w:pPr>
    <w:r w:rsidRPr="002575D7">
      <w:rPr>
        <w:sz w:val="18"/>
        <w:szCs w:val="18"/>
      </w:rPr>
      <w:t xml:space="preserve"> E067-2020-0</w:t>
    </w:r>
    <w:r>
      <w:rPr>
        <w:sz w:val="18"/>
        <w:szCs w:val="18"/>
      </w:rPr>
      <w:t>4</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 w:id="1">
    <w:p w14:paraId="2DDAD50B" w14:textId="77777777" w:rsidR="00DB48BC" w:rsidRPr="005651EF" w:rsidRDefault="00DB48BC"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DB48BC" w:rsidRPr="008B170B" w:rsidRDefault="00DB48BC"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32520FF8" w14:textId="6AB42F8B" w:rsidR="00DB48BC" w:rsidRPr="00833A89" w:rsidRDefault="00DB48BC">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3">
    <w:p w14:paraId="1D007438" w14:textId="75860FBB" w:rsidR="0006296F" w:rsidRPr="0006296F" w:rsidRDefault="0006296F" w:rsidP="0006296F">
      <w:pPr>
        <w:pStyle w:val="Textonotapie"/>
        <w:rPr>
          <w:sz w:val="16"/>
          <w:szCs w:val="16"/>
        </w:rPr>
      </w:pPr>
      <w:r>
        <w:rPr>
          <w:rStyle w:val="Refdenotaalpie"/>
        </w:rPr>
        <w:footnoteRef/>
      </w:r>
      <w:r>
        <w:t xml:space="preserve"> </w:t>
      </w:r>
      <w:r w:rsidRPr="0006296F">
        <w:rPr>
          <w:sz w:val="16"/>
          <w:szCs w:val="16"/>
        </w:rPr>
        <w:t>El RENOES</w:t>
      </w:r>
      <w:r>
        <w:rPr>
          <w:sz w:val="16"/>
          <w:szCs w:val="16"/>
        </w:rPr>
        <w:t xml:space="preserve"> es el</w:t>
      </w:r>
      <w:r w:rsidRPr="0006296F">
        <w:rPr>
          <w:sz w:val="16"/>
          <w:szCs w:val="16"/>
        </w:rPr>
        <w:t xml:space="preserve"> registro de no elegibles, contiene a los postulantes o</w:t>
      </w:r>
      <w:r>
        <w:rPr>
          <w:sz w:val="16"/>
          <w:szCs w:val="16"/>
        </w:rPr>
        <w:t xml:space="preserve"> </w:t>
      </w:r>
      <w:r w:rsidRPr="0006296F">
        <w:rPr>
          <w:sz w:val="16"/>
          <w:szCs w:val="16"/>
        </w:rPr>
        <w:t>subvencionados, sean personas naturales o jurídicas, que se encuentren en alguna de las causales establecidas en el numeral 6.1</w:t>
      </w:r>
      <w:r>
        <w:rPr>
          <w:sz w:val="16"/>
          <w:szCs w:val="16"/>
        </w:rPr>
        <w:t xml:space="preserve">., de la </w:t>
      </w:r>
      <w:r w:rsidRPr="0006296F">
        <w:rPr>
          <w:sz w:val="16"/>
          <w:szCs w:val="16"/>
        </w:rPr>
        <w:t>D</w:t>
      </w:r>
      <w:r>
        <w:rPr>
          <w:sz w:val="16"/>
          <w:szCs w:val="16"/>
        </w:rPr>
        <w:t>irectiva</w:t>
      </w:r>
      <w:r w:rsidRPr="0006296F">
        <w:rPr>
          <w:sz w:val="16"/>
          <w:szCs w:val="16"/>
        </w:rPr>
        <w:t xml:space="preserve"> </w:t>
      </w:r>
      <w:proofErr w:type="spellStart"/>
      <w:r w:rsidRPr="0006296F">
        <w:rPr>
          <w:sz w:val="16"/>
          <w:szCs w:val="16"/>
        </w:rPr>
        <w:t>N°</w:t>
      </w:r>
      <w:proofErr w:type="spellEnd"/>
      <w:r w:rsidRPr="0006296F">
        <w:rPr>
          <w:sz w:val="16"/>
          <w:szCs w:val="16"/>
        </w:rPr>
        <w:t xml:space="preserve"> 003-2020-CONCYTEC-P</w:t>
      </w:r>
      <w:r>
        <w:rPr>
          <w:sz w:val="16"/>
          <w:szCs w:val="16"/>
        </w:rPr>
        <w:t>, “</w:t>
      </w:r>
      <w:r w:rsidRPr="0006296F">
        <w:rPr>
          <w:sz w:val="16"/>
          <w:szCs w:val="16"/>
        </w:rPr>
        <w:t>LINEAMIENTOS PARA LA INCLUSIÓN Y EXCLUSIÓN DEL REGISTRO DE NO ELEGIBLES –RENOES</w:t>
      </w:r>
      <w:r>
        <w:rPr>
          <w:sz w:val="16"/>
          <w:szCs w:val="16"/>
        </w:rPr>
        <w:t>”.</w:t>
      </w:r>
    </w:p>
    <w:p w14:paraId="357744A9" w14:textId="77777777" w:rsidR="0006296F" w:rsidRPr="0006296F" w:rsidRDefault="0006296F" w:rsidP="0006296F">
      <w:pPr>
        <w:pStyle w:val="Textonotapie"/>
        <w:rPr>
          <w:sz w:val="16"/>
          <w:szCs w:val="16"/>
        </w:rPr>
      </w:pPr>
    </w:p>
    <w:p w14:paraId="565C095D" w14:textId="442C3CA3" w:rsidR="0006296F" w:rsidRPr="0006296F" w:rsidRDefault="0006296F" w:rsidP="0006296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4EE4898F" w:rsidR="00DB48BC" w:rsidRDefault="00DB48B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96187D"/>
    <w:multiLevelType w:val="hybridMultilevel"/>
    <w:tmpl w:val="4208AD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6"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3"/>
  </w:num>
  <w:num w:numId="4">
    <w:abstractNumId w:val="4"/>
  </w:num>
  <w:num w:numId="5">
    <w:abstractNumId w:val="3"/>
  </w:num>
  <w:num w:numId="6">
    <w:abstractNumId w:val="17"/>
  </w:num>
  <w:num w:numId="7">
    <w:abstractNumId w:val="15"/>
  </w:num>
  <w:num w:numId="8">
    <w:abstractNumId w:val="27"/>
  </w:num>
  <w:num w:numId="9">
    <w:abstractNumId w:val="18"/>
  </w:num>
  <w:num w:numId="10">
    <w:abstractNumId w:val="10"/>
  </w:num>
  <w:num w:numId="11">
    <w:abstractNumId w:val="14"/>
  </w:num>
  <w:num w:numId="12">
    <w:abstractNumId w:val="7"/>
  </w:num>
  <w:num w:numId="13">
    <w:abstractNumId w:val="9"/>
  </w:num>
  <w:num w:numId="14">
    <w:abstractNumId w:val="13"/>
  </w:num>
  <w:num w:numId="15">
    <w:abstractNumId w:val="19"/>
  </w:num>
  <w:num w:numId="16">
    <w:abstractNumId w:val="12"/>
  </w:num>
  <w:num w:numId="17">
    <w:abstractNumId w:val="24"/>
  </w:num>
  <w:num w:numId="18">
    <w:abstractNumId w:val="0"/>
  </w:num>
  <w:num w:numId="19">
    <w:abstractNumId w:val="30"/>
  </w:num>
  <w:num w:numId="20">
    <w:abstractNumId w:val="8"/>
  </w:num>
  <w:num w:numId="21">
    <w:abstractNumId w:val="29"/>
  </w:num>
  <w:num w:numId="22">
    <w:abstractNumId w:val="2"/>
  </w:num>
  <w:num w:numId="23">
    <w:abstractNumId w:val="16"/>
  </w:num>
  <w:num w:numId="24">
    <w:abstractNumId w:val="11"/>
  </w:num>
  <w:num w:numId="25">
    <w:abstractNumId w:val="22"/>
  </w:num>
  <w:num w:numId="26">
    <w:abstractNumId w:val="6"/>
  </w:num>
  <w:num w:numId="27">
    <w:abstractNumId w:val="5"/>
  </w:num>
  <w:num w:numId="28">
    <w:abstractNumId w:val="26"/>
  </w:num>
  <w:num w:numId="29">
    <w:abstractNumId w:val="1"/>
  </w:num>
  <w:num w:numId="30">
    <w:abstractNumId w:val="21"/>
  </w:num>
  <w:num w:numId="31">
    <w:abstractNumId w:val="2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1836"/>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466"/>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1B93"/>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01B3"/>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86B"/>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5F12"/>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TotalTime>
  <Pages>2</Pages>
  <Words>784</Words>
  <Characters>4316</Characters>
  <Application>Microsoft Office Word</Application>
  <DocSecurity>0</DocSecurity>
  <Lines>35</Lines>
  <Paragraphs>10</Paragraphs>
  <ScaleCrop>false</ScaleCrop>
  <HeadingPairs>
    <vt:vector size="6" baseType="variant">
      <vt:variant>
        <vt:lpstr>Título</vt:lpstr>
      </vt:variant>
      <vt:variant>
        <vt:i4>1</vt:i4>
      </vt:variant>
      <vt:variant>
        <vt:lpstr>Títulos</vt:lpstr>
      </vt:variant>
      <vt:variant>
        <vt:i4>11</vt:i4>
      </vt:variant>
      <vt:variant>
        <vt:lpstr>Title</vt:lpstr>
      </vt:variant>
      <vt:variant>
        <vt:i4>1</vt:i4>
      </vt:variant>
    </vt:vector>
  </HeadingPairs>
  <TitlesOfParts>
    <vt:vector size="13"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DECLARACION JURADA DEL RESPONSABLE TECNICO</vt:lpstr>
      <vt:lpstr>ANEXO 3: MONTO MÁXIMO FINANCIABLES POR DÍA POR CONCEPTO DE VIÁTICOS  Y MANUTENC</vt:lpstr>
      <vt:lpstr>ANEXO 4: Características de la carta de garantía de fiel cumplimiento del contra</vt:lpstr>
      <vt:lpstr>ANEXO 5: Rubros Financiables</vt:lpstr>
      <vt:lpstr>Anexo 6: Evaluación y selección </vt:lpstr>
      <vt:lpstr>ANEXO 7: CONCEPTOS    </vt:lpstr>
      <vt:lpstr>ANEXO 8: Paquete tecnológico</vt:lpstr>
      <vt:lpstr>ANEXO 9:  Technology Readiness Levels (TRL) o Nivel de Madurez Tecnológica</vt: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2021-01-15T23:49:00Z</cp:lastPrinted>
  <dcterms:created xsi:type="dcterms:W3CDTF">2021-01-16T13:51:00Z</dcterms:created>
  <dcterms:modified xsi:type="dcterms:W3CDTF">2021-01-16T13:57:00Z</dcterms:modified>
</cp:coreProperties>
</file>